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spacing w:val="6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宝陈农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发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〔20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〕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99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关于陈仓区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2022年提前下达省市级财政衔接资金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慕仪镇卷式移动喷灌机采购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项目实施方案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慕仪镇人民政府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关于上报慕仪镇卷式移动喷灌机采购项目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宝陈慕政发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77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经4月21日陈仓区新增2022年财政衔接专项资金项目评审会公开质询评审，该项目符合项目管理规定，同意你镇实施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卷式移动喷灌机采购项目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一、项目建设内容及规模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1.建设地点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项目建设地点在慕仪镇11个村。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2.建设规模和内容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购买75-300型、75-400型、90-300型、90-400型移动喷灌机共42台，配套32马力柴油机泵车42台。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kern w:val="2"/>
          <w:sz w:val="32"/>
          <w:szCs w:val="32"/>
          <w:lang w:val="en-US" w:eastAsia="zh-CN" w:bidi="ar-SA"/>
        </w:rPr>
        <w:t>3.投资概算</w:t>
      </w:r>
    </w:p>
    <w:tbl>
      <w:tblPr>
        <w:tblStyle w:val="7"/>
        <w:tblW w:w="8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725"/>
        <w:gridCol w:w="1344"/>
        <w:gridCol w:w="1666"/>
        <w:gridCol w:w="16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子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项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型号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210" w:firstLineChars="100"/>
              <w:textAlignment w:val="auto"/>
            </w:pPr>
            <w:r>
              <w:rPr>
                <w:rFonts w:hint="eastAsia"/>
              </w:rPr>
              <w:t>单价（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</w:pPr>
            <w:r>
              <w:rPr>
                <w:rFonts w:hint="eastAsia"/>
              </w:rPr>
              <w:t>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7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喷灌机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75-300型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53.44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75-400型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3.84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90-300型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3.84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7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0" w:leftChars="0"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90-400型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柴油机泵车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32马力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0.74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6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186.76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二、项目资金来源和招投标方式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项目总投资1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.76万元，全部为省级财政衔接补助资金。项目采用招标方式为竞争性磋商。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三、对脱贫户的扶持情况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该项目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采用“村级集体经济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+合作社+贫困户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”模式，由村级集体与合作社签订使用协议，建立利益联结机制，以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吸纳贫困劳动力在管理经营中务工，按劳付给劳务费，同时减免脱贫户相应的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使用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费用，带动脱贫户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增加粮食种植面积，引导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科学种田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提高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种植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效益</w:t>
      </w:r>
      <w:r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  <w:t>，增加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脱贫户家庭收入，稳固脱贫成果。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1.夯实责任，加强项目实施管理。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项目镇街要切实落实项目实施主体责任，按照省市区财政衔接资金项目管理办法及实施要求，严格落实项目招投标、公示公告等制度，在施工、监理、资料整理、验收审计等全过程实行规范化管理制度。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2.规范管理，管好用好项目资金。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3.加强协调，确保按期完成项目建设任务。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项目镇街要加强实施组织协调，充分调动设计、施工、监理及项目村积极性，为项目落实施工提供有力保障，确保2022年11月底前完成项目建设任务、资金兑付和报账工作，接受上级检查验收。同时，提早动手做好项目资产确权移交和后期运维管理等工作。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    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</w:t>
      </w:r>
    </w:p>
    <w:p>
      <w:pPr>
        <w:pStyle w:val="3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6" w:space="1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auto" w:sz="6" w:space="1"/>
          <w:between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964E2"/>
    <w:rsid w:val="01B7106F"/>
    <w:rsid w:val="025020A0"/>
    <w:rsid w:val="041939F1"/>
    <w:rsid w:val="04BF1E96"/>
    <w:rsid w:val="05466DC0"/>
    <w:rsid w:val="056412FD"/>
    <w:rsid w:val="089C056F"/>
    <w:rsid w:val="0B427524"/>
    <w:rsid w:val="0BBA61F3"/>
    <w:rsid w:val="0D9151F5"/>
    <w:rsid w:val="0EE708D5"/>
    <w:rsid w:val="0F0A795A"/>
    <w:rsid w:val="12E85031"/>
    <w:rsid w:val="16C775D8"/>
    <w:rsid w:val="19815045"/>
    <w:rsid w:val="1ACD68AD"/>
    <w:rsid w:val="1C492C4B"/>
    <w:rsid w:val="1EA47B74"/>
    <w:rsid w:val="1F0C0750"/>
    <w:rsid w:val="1F307B53"/>
    <w:rsid w:val="1F494C6A"/>
    <w:rsid w:val="1FB51BA8"/>
    <w:rsid w:val="20406AE2"/>
    <w:rsid w:val="2060790C"/>
    <w:rsid w:val="20B935BA"/>
    <w:rsid w:val="20E47DFA"/>
    <w:rsid w:val="211C634F"/>
    <w:rsid w:val="212E3875"/>
    <w:rsid w:val="23EE1A7D"/>
    <w:rsid w:val="240F5891"/>
    <w:rsid w:val="249F6004"/>
    <w:rsid w:val="24DE4884"/>
    <w:rsid w:val="27827809"/>
    <w:rsid w:val="2A4A3B74"/>
    <w:rsid w:val="2D8655FD"/>
    <w:rsid w:val="2F920BC1"/>
    <w:rsid w:val="3002590A"/>
    <w:rsid w:val="31487804"/>
    <w:rsid w:val="32837FE3"/>
    <w:rsid w:val="32CC03D3"/>
    <w:rsid w:val="338318B1"/>
    <w:rsid w:val="34762254"/>
    <w:rsid w:val="365D4CFA"/>
    <w:rsid w:val="36FE3E72"/>
    <w:rsid w:val="37773AD4"/>
    <w:rsid w:val="390F213D"/>
    <w:rsid w:val="398B4DB2"/>
    <w:rsid w:val="39AD1B7B"/>
    <w:rsid w:val="3A9554CE"/>
    <w:rsid w:val="3A984D80"/>
    <w:rsid w:val="3BED577A"/>
    <w:rsid w:val="3E7A03FD"/>
    <w:rsid w:val="3EC34B32"/>
    <w:rsid w:val="3F6D1979"/>
    <w:rsid w:val="3F8101D4"/>
    <w:rsid w:val="409B548F"/>
    <w:rsid w:val="40AE2759"/>
    <w:rsid w:val="41711E74"/>
    <w:rsid w:val="42B75819"/>
    <w:rsid w:val="4CF60FAF"/>
    <w:rsid w:val="4CFA148B"/>
    <w:rsid w:val="4F846257"/>
    <w:rsid w:val="52082081"/>
    <w:rsid w:val="5523404F"/>
    <w:rsid w:val="566A6423"/>
    <w:rsid w:val="56A416CE"/>
    <w:rsid w:val="5A98175F"/>
    <w:rsid w:val="5A986C2E"/>
    <w:rsid w:val="5BCA4C2E"/>
    <w:rsid w:val="5CAD7D03"/>
    <w:rsid w:val="5DDE09B4"/>
    <w:rsid w:val="5FFE7A68"/>
    <w:rsid w:val="61096C1C"/>
    <w:rsid w:val="61784244"/>
    <w:rsid w:val="62226B6A"/>
    <w:rsid w:val="642632E3"/>
    <w:rsid w:val="64FE654E"/>
    <w:rsid w:val="667C054B"/>
    <w:rsid w:val="66F57B61"/>
    <w:rsid w:val="688F756D"/>
    <w:rsid w:val="69031739"/>
    <w:rsid w:val="69615E07"/>
    <w:rsid w:val="697932C0"/>
    <w:rsid w:val="6B1A10E9"/>
    <w:rsid w:val="6BB46DCF"/>
    <w:rsid w:val="6E945EF0"/>
    <w:rsid w:val="6EE17098"/>
    <w:rsid w:val="6F723690"/>
    <w:rsid w:val="729F57FE"/>
    <w:rsid w:val="748B2A70"/>
    <w:rsid w:val="74D97A75"/>
    <w:rsid w:val="7A2C01C1"/>
    <w:rsid w:val="7A703437"/>
    <w:rsid w:val="7CBB698C"/>
    <w:rsid w:val="7D0E6CF9"/>
    <w:rsid w:val="7EA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963</Words>
  <Characters>1092</Characters>
  <Lines>0</Lines>
  <Paragraphs>0</Paragraphs>
  <TotalTime>36</TotalTime>
  <ScaleCrop>false</ScaleCrop>
  <LinksUpToDate>false</LinksUpToDate>
  <CharactersWithSpaces>1135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2022-04-27T08:49:16Z</cp:lastPrinted>
  <dcterms:modified xsi:type="dcterms:W3CDTF">2022-04-27T09:01:28Z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9FF26C00981B44D8952455779168220B</vt:lpwstr>
  </property>
</Properties>
</file>